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AC1A6" w14:textId="77777777" w:rsidR="00FE6ED9" w:rsidRPr="00FE6ED9" w:rsidRDefault="00FE6ED9" w:rsidP="00FE6E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ED9">
        <w:rPr>
          <w:rFonts w:ascii="Times New Roman" w:hAnsi="Times New Roman" w:cs="Times New Roman"/>
          <w:b/>
          <w:bCs/>
          <w:sz w:val="24"/>
          <w:szCs w:val="24"/>
        </w:rPr>
        <w:t>СЦЕНАРИЙ ТОРЖЕСТВЕННОЙ ЛИНЕЙКИ И КОНЦЕРТА</w:t>
      </w:r>
    </w:p>
    <w:p w14:paraId="2323A984" w14:textId="77777777" w:rsidR="00FE6ED9" w:rsidRPr="00FE6ED9" w:rsidRDefault="00FE6ED9" w:rsidP="00FE6E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E6ED9">
        <w:rPr>
          <w:rFonts w:ascii="Times New Roman" w:hAnsi="Times New Roman" w:cs="Times New Roman"/>
          <w:b/>
          <w:bCs/>
          <w:sz w:val="24"/>
          <w:szCs w:val="24"/>
        </w:rPr>
        <w:t>«ПУШКИН НАШЕ ВСЁ: КЛАССИКА В ДЕТСКОЙ ПЕСНЕ»</w:t>
      </w:r>
    </w:p>
    <w:p w14:paraId="2A2AE6E0" w14:textId="77777777" w:rsidR="00FE6ED9" w:rsidRPr="00FE6ED9" w:rsidRDefault="00FE6ED9" w:rsidP="00FE6ED9">
      <w:p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b/>
          <w:bCs/>
          <w:sz w:val="24"/>
          <w:szCs w:val="24"/>
        </w:rPr>
        <w:t>ДООЛ «Молодёжное» ГБНОУ «Балтийский берег»</w:t>
      </w:r>
    </w:p>
    <w:p w14:paraId="4AE7F983" w14:textId="77777777" w:rsidR="00FE6ED9" w:rsidRPr="00FE6ED9" w:rsidRDefault="00FE6ED9" w:rsidP="00FE6ED9">
      <w:p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b/>
          <w:bCs/>
          <w:sz w:val="24"/>
          <w:szCs w:val="24"/>
        </w:rPr>
        <w:t>Смена «Песни, объединяющие поколения»</w:t>
      </w:r>
    </w:p>
    <w:p w14:paraId="405C0423" w14:textId="77777777" w:rsidR="00FE6ED9" w:rsidRPr="00FE6ED9" w:rsidRDefault="00FE6ED9" w:rsidP="00FE6ED9">
      <w:p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b/>
          <w:bCs/>
          <w:sz w:val="24"/>
          <w:szCs w:val="24"/>
        </w:rPr>
        <w:t>Дата проведения:</w:t>
      </w:r>
      <w:r w:rsidRPr="00FE6ED9">
        <w:rPr>
          <w:rFonts w:ascii="Times New Roman" w:hAnsi="Times New Roman" w:cs="Times New Roman"/>
          <w:sz w:val="24"/>
          <w:szCs w:val="24"/>
        </w:rPr>
        <w:t> 6 июня 2026 года</w:t>
      </w:r>
    </w:p>
    <w:p w14:paraId="25177B9F" w14:textId="70DCF617" w:rsidR="00FE6ED9" w:rsidRPr="00FE6ED9" w:rsidRDefault="00FE6ED9" w:rsidP="00FE6ED9">
      <w:p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b/>
          <w:bCs/>
          <w:sz w:val="24"/>
          <w:szCs w:val="24"/>
        </w:rPr>
        <w:t>Время проведения:</w:t>
      </w:r>
      <w:r w:rsidRPr="00FE6ED9">
        <w:rPr>
          <w:rFonts w:ascii="Times New Roman" w:hAnsi="Times New Roman" w:cs="Times New Roman"/>
          <w:sz w:val="24"/>
          <w:szCs w:val="24"/>
        </w:rPr>
        <w:t> 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E6ED9">
        <w:rPr>
          <w:rFonts w:ascii="Times New Roman" w:hAnsi="Times New Roman" w:cs="Times New Roman"/>
          <w:sz w:val="24"/>
          <w:szCs w:val="24"/>
        </w:rPr>
        <w:t>:00</w:t>
      </w:r>
    </w:p>
    <w:p w14:paraId="10EE527D" w14:textId="63C6741B" w:rsidR="00FE6ED9" w:rsidRPr="00FE6ED9" w:rsidRDefault="00FE6ED9" w:rsidP="00FE6ED9">
      <w:p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  <w:r w:rsidRPr="00FE6ED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Спортивный зал</w:t>
      </w:r>
    </w:p>
    <w:p w14:paraId="0CDB50C7" w14:textId="37B2916A" w:rsidR="00AE3E99" w:rsidRPr="00AE3E99" w:rsidRDefault="00AE3E99" w:rsidP="00AE3E99">
      <w:pPr>
        <w:rPr>
          <w:rFonts w:ascii="Times New Roman" w:hAnsi="Times New Roman" w:cs="Times New Roman"/>
          <w:sz w:val="24"/>
          <w:szCs w:val="24"/>
        </w:rPr>
      </w:pPr>
      <w:r w:rsidRPr="00AE3E99">
        <w:rPr>
          <w:rFonts w:ascii="Times New Roman" w:hAnsi="Times New Roman" w:cs="Times New Roman"/>
          <w:sz w:val="24"/>
          <w:szCs w:val="24"/>
        </w:rPr>
        <w:t>6 июня — особая дата в календаре русской культуры. В этот день родился Александр Сергеевич Пушкин, поэт, которого называют «наше всё» не из пафоса, а из благодарности. Именно Пушкин создал современный русский литературный язык — тот самый, на котором мы говорим, пишем, мечтаем и поём. И именно в этот день весь мир отмечает День русского языка — праздник, учреждённый ООН в 2010 году в знак признания вклада Пушкина в мировую культуру. Родительский день в лагере «Молодёжное» совпадает с этими двумя значимыми событиями, что придаёт мероприятию особую глубину и смысл. Тема «Пушкин наше всё: классика в детской песне» позволяет органично соединить высокую поэзию, русский язык и современное детское творчество, показать родителям, что культурное наследие великого поэта живёт и продолжается в песнях, которые поют их дети. Концерт, подготовленный силами 4-го и 5-го отрядов (коллектив «Триумф»), включает песни, танцы, стихи и хореографические номера, демонстрируя разносторонние таланты ребят и их умение работать в команде. Формат линейки с исполнением гимна придаёт мероприятию торжественность, а эмоциональные подводки ведущих создают тёплую, семейную атмосферу, где каждый родитель может увидеть своего ребёнка на сцене и почувствовать гордость за его успехи. Мероприятие способствует укреплению семейных связей, формированию ценностного отношения к русскому языку и отечественному культурному наследию, а также создаёт условия для творческой самореализации детей.</w:t>
      </w:r>
    </w:p>
    <w:p w14:paraId="54B6A26E" w14:textId="77777777" w:rsidR="00AE3E99" w:rsidRPr="00AE3E99" w:rsidRDefault="00AE3E99" w:rsidP="00AE3E99">
      <w:pPr>
        <w:rPr>
          <w:rFonts w:ascii="Times New Roman" w:hAnsi="Times New Roman" w:cs="Times New Roman"/>
          <w:sz w:val="24"/>
          <w:szCs w:val="24"/>
        </w:rPr>
      </w:pPr>
      <w:r w:rsidRPr="00AE3E99">
        <w:rPr>
          <w:rFonts w:ascii="Times New Roman" w:hAnsi="Times New Roman" w:cs="Times New Roman"/>
          <w:b/>
          <w:bCs/>
          <w:sz w:val="24"/>
          <w:szCs w:val="24"/>
        </w:rPr>
        <w:t>Цель мероприятия:</w:t>
      </w:r>
      <w:r w:rsidRPr="00AE3E99">
        <w:rPr>
          <w:rFonts w:ascii="Times New Roman" w:hAnsi="Times New Roman" w:cs="Times New Roman"/>
          <w:sz w:val="24"/>
          <w:szCs w:val="24"/>
        </w:rPr>
        <w:t> Создание условий для творческой самореализации детей и укрепления эмоциональной связи между участниками смены и их родителями через совместное приобщение к культурным ценностям, русскому языку и творчеству А.С. Пушкина, а также демонстрацию результатов творческой деятельности в лагере.</w:t>
      </w:r>
    </w:p>
    <w:p w14:paraId="7D824261" w14:textId="77777777" w:rsidR="00AE3E99" w:rsidRPr="00AE3E99" w:rsidRDefault="00AE3E99" w:rsidP="00AE3E99">
      <w:pPr>
        <w:rPr>
          <w:rFonts w:ascii="Times New Roman" w:hAnsi="Times New Roman" w:cs="Times New Roman"/>
          <w:sz w:val="24"/>
          <w:szCs w:val="24"/>
        </w:rPr>
      </w:pPr>
      <w:r w:rsidRPr="00AE3E99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09397D13" w14:textId="77777777" w:rsidR="00AE3E99" w:rsidRPr="00AE3E99" w:rsidRDefault="00AE3E99" w:rsidP="00AE3E9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E3E99">
        <w:rPr>
          <w:rFonts w:ascii="Times New Roman" w:hAnsi="Times New Roman" w:cs="Times New Roman"/>
          <w:b/>
          <w:bCs/>
          <w:sz w:val="24"/>
          <w:szCs w:val="24"/>
        </w:rPr>
        <w:t>Обучающие:</w:t>
      </w:r>
      <w:r w:rsidRPr="00AE3E99">
        <w:rPr>
          <w:rFonts w:ascii="Times New Roman" w:hAnsi="Times New Roman" w:cs="Times New Roman"/>
          <w:sz w:val="24"/>
          <w:szCs w:val="24"/>
        </w:rPr>
        <w:t> Познакомить родителей с тематикой смены «Песни, объединяющие поколения» и её ключевыми смыслами; продемонстрировать результаты творческой работы детей за период смены; расширить представления о значении Дня русского языка и роли А.С. Пушкина в создании современного русского литературного языка.</w:t>
      </w:r>
    </w:p>
    <w:p w14:paraId="7D8002DD" w14:textId="77777777" w:rsidR="00AE3E99" w:rsidRPr="00AE3E99" w:rsidRDefault="00AE3E99" w:rsidP="00AE3E9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E3E99">
        <w:rPr>
          <w:rFonts w:ascii="Times New Roman" w:hAnsi="Times New Roman" w:cs="Times New Roman"/>
          <w:b/>
          <w:bCs/>
          <w:sz w:val="24"/>
          <w:szCs w:val="24"/>
        </w:rPr>
        <w:t>Воспитательные:</w:t>
      </w:r>
      <w:r w:rsidRPr="00AE3E99">
        <w:rPr>
          <w:rFonts w:ascii="Times New Roman" w:hAnsi="Times New Roman" w:cs="Times New Roman"/>
          <w:sz w:val="24"/>
          <w:szCs w:val="24"/>
        </w:rPr>
        <w:t> Воспитывать у детей чувство гордости за свои достижения, уважение к родителям и благодарность за их поддержку; формировать ценностное отношение к отечественному культурному наследию, русскому языку и творчеству А.С. Пушкина.</w:t>
      </w:r>
    </w:p>
    <w:p w14:paraId="32FAC4A2" w14:textId="77777777" w:rsidR="00AE3E99" w:rsidRPr="00AE3E99" w:rsidRDefault="00AE3E99" w:rsidP="00AE3E99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E3E99">
        <w:rPr>
          <w:rFonts w:ascii="Times New Roman" w:hAnsi="Times New Roman" w:cs="Times New Roman"/>
          <w:b/>
          <w:bCs/>
          <w:sz w:val="24"/>
          <w:szCs w:val="24"/>
        </w:rPr>
        <w:t>Развивающие:</w:t>
      </w:r>
      <w:r w:rsidRPr="00AE3E99">
        <w:rPr>
          <w:rFonts w:ascii="Times New Roman" w:hAnsi="Times New Roman" w:cs="Times New Roman"/>
          <w:sz w:val="24"/>
          <w:szCs w:val="24"/>
        </w:rPr>
        <w:t> Развивать сценическую культуру, артистизм, навыки публичного выступления; укреплять коммуникативные навыки и умение работать в коллективе.</w:t>
      </w:r>
    </w:p>
    <w:p w14:paraId="30A78250" w14:textId="1016230D" w:rsidR="00FE6ED9" w:rsidRPr="00FE6ED9" w:rsidRDefault="00FE6ED9" w:rsidP="00FE6ED9">
      <w:p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b/>
          <w:bCs/>
          <w:sz w:val="24"/>
          <w:szCs w:val="24"/>
        </w:rPr>
        <w:t>Продолжительность:</w:t>
      </w:r>
      <w:r>
        <w:rPr>
          <w:rFonts w:ascii="Times New Roman" w:hAnsi="Times New Roman" w:cs="Times New Roman"/>
          <w:sz w:val="24"/>
          <w:szCs w:val="24"/>
        </w:rPr>
        <w:t xml:space="preserve"> 40</w:t>
      </w:r>
      <w:r w:rsidRPr="00FE6ED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7C422493" w14:textId="77777777" w:rsidR="00FE6ED9" w:rsidRPr="00FE6ED9" w:rsidRDefault="00FE6ED9" w:rsidP="00FE6ED9">
      <w:p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b/>
          <w:bCs/>
          <w:sz w:val="24"/>
          <w:szCs w:val="24"/>
        </w:rPr>
        <w:t>Реквизит:</w:t>
      </w:r>
    </w:p>
    <w:p w14:paraId="10821085" w14:textId="3C4B6285" w:rsidR="00FE6ED9" w:rsidRPr="00FE6ED9" w:rsidRDefault="00FE6ED9" w:rsidP="00FE6ED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sz w:val="24"/>
          <w:szCs w:val="24"/>
        </w:rPr>
        <w:t>Микрофоны (2 шт.) для ведущих и солистов.</w:t>
      </w:r>
    </w:p>
    <w:p w14:paraId="68C06E32" w14:textId="77777777" w:rsidR="00FE6ED9" w:rsidRPr="00FE6ED9" w:rsidRDefault="00FE6ED9" w:rsidP="00FE6ED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sz w:val="24"/>
          <w:szCs w:val="24"/>
        </w:rPr>
        <w:t>Акустическая система (колонки, микшерный пульт).</w:t>
      </w:r>
    </w:p>
    <w:p w14:paraId="7BF180B7" w14:textId="6C7B8293" w:rsidR="00FE6ED9" w:rsidRPr="00FE6ED9" w:rsidRDefault="00FE6ED9" w:rsidP="00FE6ED9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sz w:val="24"/>
          <w:szCs w:val="24"/>
        </w:rPr>
        <w:lastRenderedPageBreak/>
        <w:t>Фонограммы для всех номеров (минусы песен, инструментальные композиции).</w:t>
      </w:r>
    </w:p>
    <w:p w14:paraId="7AE3D680" w14:textId="77777777" w:rsidR="00FE6ED9" w:rsidRPr="00FE6ED9" w:rsidRDefault="00FE6ED9" w:rsidP="00FE6ED9">
      <w:p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b/>
          <w:bCs/>
          <w:sz w:val="24"/>
          <w:szCs w:val="24"/>
        </w:rPr>
        <w:t>Участники (исполнители):</w:t>
      </w:r>
    </w:p>
    <w:p w14:paraId="11A8ED9B" w14:textId="35775182" w:rsidR="00FE6ED9" w:rsidRPr="00FE6ED9" w:rsidRDefault="00FE6ED9" w:rsidP="00FE6ED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b/>
          <w:bCs/>
          <w:sz w:val="24"/>
          <w:szCs w:val="24"/>
        </w:rPr>
        <w:t>Ведущие линейки:</w:t>
      </w:r>
      <w:r w:rsidRPr="00FE6ED9">
        <w:rPr>
          <w:rFonts w:ascii="Times New Roman" w:hAnsi="Times New Roman" w:cs="Times New Roman"/>
          <w:sz w:val="24"/>
          <w:szCs w:val="24"/>
        </w:rPr>
        <w:t> 2 человека (педагоги</w:t>
      </w:r>
      <w:r>
        <w:rPr>
          <w:rFonts w:ascii="Times New Roman" w:hAnsi="Times New Roman" w:cs="Times New Roman"/>
          <w:sz w:val="24"/>
          <w:szCs w:val="24"/>
        </w:rPr>
        <w:t>-организаторы</w:t>
      </w:r>
      <w:r w:rsidRPr="00FE6ED9">
        <w:rPr>
          <w:rFonts w:ascii="Times New Roman" w:hAnsi="Times New Roman" w:cs="Times New Roman"/>
          <w:sz w:val="24"/>
          <w:szCs w:val="24"/>
        </w:rPr>
        <w:t>).</w:t>
      </w:r>
    </w:p>
    <w:p w14:paraId="33D320C3" w14:textId="77777777" w:rsidR="00FE6ED9" w:rsidRPr="00FE6ED9" w:rsidRDefault="00FE6ED9" w:rsidP="00FE6ED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E6ED9">
        <w:rPr>
          <w:rFonts w:ascii="Times New Roman" w:hAnsi="Times New Roman" w:cs="Times New Roman"/>
          <w:b/>
          <w:bCs/>
          <w:sz w:val="24"/>
          <w:szCs w:val="24"/>
        </w:rPr>
        <w:t>Коллектив «Триумф»:</w:t>
      </w:r>
      <w:r w:rsidRPr="00FE6ED9">
        <w:rPr>
          <w:rFonts w:ascii="Times New Roman" w:hAnsi="Times New Roman" w:cs="Times New Roman"/>
          <w:sz w:val="24"/>
          <w:szCs w:val="24"/>
        </w:rPr>
        <w:t> Участники 4-го и 5-го отрядов (исполнители песен, танцоры, чтецы).</w:t>
      </w:r>
    </w:p>
    <w:p w14:paraId="4DBC8CD6" w14:textId="77777777" w:rsidR="00FE6ED9" w:rsidRDefault="00FE6ED9" w:rsidP="004A6F0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43574B" w14:textId="3E408F0C" w:rsidR="004A6F01" w:rsidRPr="004A6F01" w:rsidRDefault="004A6F01" w:rsidP="004A6F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A6F01">
        <w:rPr>
          <w:rFonts w:ascii="Times New Roman" w:hAnsi="Times New Roman" w:cs="Times New Roman"/>
          <w:b/>
          <w:bCs/>
          <w:sz w:val="24"/>
          <w:szCs w:val="24"/>
        </w:rPr>
        <w:t>Торжественная линейка «Пушкин наше всё: классика в детской песне»</w:t>
      </w:r>
    </w:p>
    <w:p w14:paraId="3F78D6F3" w14:textId="4EF6D6E0" w:rsidR="004A6F01" w:rsidRPr="004A6F01" w:rsidRDefault="004A6F01" w:rsidP="004A6F01">
      <w:pPr>
        <w:rPr>
          <w:rFonts w:ascii="Times New Roman" w:hAnsi="Times New Roman" w:cs="Times New Roman"/>
          <w:sz w:val="24"/>
          <w:szCs w:val="24"/>
        </w:rPr>
      </w:pPr>
      <w:r w:rsidRPr="004A6F01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AE3E99">
        <w:rPr>
          <w:rFonts w:ascii="Times New Roman" w:hAnsi="Times New Roman" w:cs="Times New Roman"/>
          <w:i/>
          <w:iCs/>
          <w:sz w:val="24"/>
          <w:szCs w:val="24"/>
        </w:rPr>
        <w:t>Торжественная, но спокойная фоновая музыка</w:t>
      </w:r>
      <w:r w:rsidRPr="004A6F0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E3E99">
        <w:rPr>
          <w:rFonts w:ascii="Times New Roman" w:hAnsi="Times New Roman" w:cs="Times New Roman"/>
          <w:i/>
          <w:iCs/>
          <w:sz w:val="24"/>
          <w:szCs w:val="24"/>
        </w:rPr>
        <w:t xml:space="preserve"> Ведущий выходят на сцену.</w:t>
      </w:r>
      <w:r w:rsidRPr="004A6F01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5E276549" w14:textId="6AE4DDED" w:rsidR="00A8538F" w:rsidRPr="00A8538F" w:rsidRDefault="00A8538F" w:rsidP="00A8538F">
      <w:pPr>
        <w:rPr>
          <w:rFonts w:ascii="Times New Roman" w:hAnsi="Times New Roman" w:cs="Times New Roman"/>
          <w:sz w:val="24"/>
          <w:szCs w:val="24"/>
        </w:rPr>
      </w:pPr>
      <w:r w:rsidRPr="00A8538F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A8538F">
        <w:rPr>
          <w:rFonts w:ascii="Times New Roman" w:hAnsi="Times New Roman" w:cs="Times New Roman"/>
          <w:sz w:val="24"/>
          <w:szCs w:val="24"/>
        </w:rPr>
        <w:t> Добрый день, дорогие родители, бабушки, дедушки, все, кто нашёл сегодня время приехать в наш лагерь «Молодёжное»! Сегодня у нас особенный день — и не только потому, что мы рады видеть вас в гостях. 6 июня — это дата, которая объединяет сразу два больших праздника: День русского языка и день рождения Александра Сергеевича Пушкина. Пушкин — поэт, которого называют «наше всё» не из пафоса, а из благодарности. Именно он создал современный русский литературный язык — тот самый, на котором мы говорим, пишем, мечтаем и… поём. И именно в его честь учреждён День русского языка, который отмечается сегодня во всём мире.</w:t>
      </w:r>
    </w:p>
    <w:p w14:paraId="28657D15" w14:textId="74F48E45" w:rsidR="00A8538F" w:rsidRPr="00A8538F" w:rsidRDefault="00A8538F" w:rsidP="00A8538F">
      <w:pPr>
        <w:rPr>
          <w:rFonts w:ascii="Times New Roman" w:hAnsi="Times New Roman" w:cs="Times New Roman"/>
          <w:sz w:val="24"/>
          <w:szCs w:val="24"/>
        </w:rPr>
      </w:pPr>
      <w:r w:rsidRPr="00A8538F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A8538F">
        <w:rPr>
          <w:rFonts w:ascii="Times New Roman" w:hAnsi="Times New Roman" w:cs="Times New Roman"/>
          <w:sz w:val="24"/>
          <w:szCs w:val="24"/>
        </w:rPr>
        <w:t> Но при чём здесь детская песня, спросите вы? Связь — самая прямая. Пушкин научил нас слышать музыку слова: ритм, интонацию, дыхание фразы. Без этого не было бы ни «Бременских музыкантов», ни «Крылатых качелей», ни той новой песни, которую сейчас сочиняют ваши дети. Потому что хорошая детская песня — это стихи, которые запело сердце. А русский язык — это тот инструмент, на котором эти стихи звучат.</w:t>
      </w:r>
    </w:p>
    <w:p w14:paraId="587C671E" w14:textId="39898217" w:rsidR="00A8538F" w:rsidRPr="00A8538F" w:rsidRDefault="00A8538F" w:rsidP="00A8538F">
      <w:pPr>
        <w:rPr>
          <w:rFonts w:ascii="Times New Roman" w:hAnsi="Times New Roman" w:cs="Times New Roman"/>
          <w:sz w:val="24"/>
          <w:szCs w:val="24"/>
        </w:rPr>
      </w:pPr>
      <w:r w:rsidRPr="00A8538F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A8538F">
        <w:rPr>
          <w:rFonts w:ascii="Times New Roman" w:hAnsi="Times New Roman" w:cs="Times New Roman"/>
          <w:sz w:val="24"/>
          <w:szCs w:val="24"/>
        </w:rPr>
        <w:t> Сегодня в лагере «Молодёжное» день тройного значения: мы чествуем великого поэта, мы отмечаем День русского языка, и мы дарим вам концерт танцевально-спортивного клуба «Триумф». Ребята на протяжении смены учились соединять поэзию, движение и музыку. И сегодня они покажут вам результат.</w:t>
      </w:r>
    </w:p>
    <w:p w14:paraId="378CD798" w14:textId="685A744B" w:rsidR="00A8538F" w:rsidRPr="00A8538F" w:rsidRDefault="00A8538F" w:rsidP="00A8538F">
      <w:pPr>
        <w:rPr>
          <w:rFonts w:ascii="Times New Roman" w:hAnsi="Times New Roman" w:cs="Times New Roman"/>
          <w:sz w:val="24"/>
          <w:szCs w:val="24"/>
        </w:rPr>
      </w:pPr>
      <w:r w:rsidRPr="00A8538F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A8538F">
        <w:rPr>
          <w:rFonts w:ascii="Times New Roman" w:hAnsi="Times New Roman" w:cs="Times New Roman"/>
          <w:sz w:val="24"/>
          <w:szCs w:val="24"/>
        </w:rPr>
        <w:t xml:space="preserve"> Внимание! Просим всех встать. Равнение на флаг. Звучит </w:t>
      </w:r>
      <w:r>
        <w:rPr>
          <w:rFonts w:ascii="Times New Roman" w:hAnsi="Times New Roman" w:cs="Times New Roman"/>
          <w:sz w:val="24"/>
          <w:szCs w:val="24"/>
        </w:rPr>
        <w:t>Государственный</w:t>
      </w:r>
      <w:r w:rsidRPr="00A8538F">
        <w:rPr>
          <w:rFonts w:ascii="Times New Roman" w:hAnsi="Times New Roman" w:cs="Times New Roman"/>
          <w:sz w:val="24"/>
          <w:szCs w:val="24"/>
        </w:rPr>
        <w:t xml:space="preserve"> гимн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538F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3137B910" w14:textId="6BFC53DB" w:rsidR="00A8538F" w:rsidRPr="00A8538F" w:rsidRDefault="00A8538F" w:rsidP="00A8538F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8538F">
        <w:rPr>
          <w:rFonts w:ascii="Times New Roman" w:hAnsi="Times New Roman" w:cs="Times New Roman"/>
          <w:i/>
          <w:iCs/>
          <w:sz w:val="24"/>
          <w:szCs w:val="24"/>
        </w:rPr>
        <w:t>Звучит гимн РФ.</w:t>
      </w:r>
    </w:p>
    <w:p w14:paraId="41C3624B" w14:textId="44D4DE35" w:rsidR="00A8538F" w:rsidRPr="00A8538F" w:rsidRDefault="00A8538F" w:rsidP="00A8538F">
      <w:pPr>
        <w:rPr>
          <w:rFonts w:ascii="Times New Roman" w:hAnsi="Times New Roman" w:cs="Times New Roman"/>
          <w:sz w:val="24"/>
          <w:szCs w:val="24"/>
        </w:rPr>
      </w:pPr>
      <w:r w:rsidRPr="00A8538F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A8538F">
        <w:rPr>
          <w:rFonts w:ascii="Times New Roman" w:hAnsi="Times New Roman" w:cs="Times New Roman"/>
          <w:sz w:val="24"/>
          <w:szCs w:val="24"/>
        </w:rPr>
        <w:t> Спасибо. Александр Сергеевич однажды написал: «Глаголом жги сердца людей». Наши ребята не жгут — они зажигают. И делают это честно, искренне, по-детски. На русском языке — языке Пушкина, языке нашей страны.</w:t>
      </w:r>
    </w:p>
    <w:p w14:paraId="0EBB265B" w14:textId="77777777" w:rsidR="004D62DB" w:rsidRPr="004D62DB" w:rsidRDefault="004D62DB" w:rsidP="004D62DB">
      <w:pPr>
        <w:rPr>
          <w:rFonts w:ascii="Times New Roman" w:hAnsi="Times New Roman" w:cs="Times New Roman"/>
          <w:sz w:val="24"/>
          <w:szCs w:val="24"/>
        </w:rPr>
      </w:pPr>
      <w:r w:rsidRPr="004D62DB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4D62DB">
        <w:rPr>
          <w:rFonts w:ascii="Times New Roman" w:hAnsi="Times New Roman" w:cs="Times New Roman"/>
          <w:sz w:val="24"/>
          <w:szCs w:val="24"/>
        </w:rPr>
        <w:t> И сейчас они это докажут. Сегодня на этой сцене — коллектив «Триумф». 4-й и 5-й отряды. Две команды — одна душа. В программе — песни, танцы, стихи. И немножко магии, потому что без магии не бывает настоящего концерта.</w:t>
      </w:r>
    </w:p>
    <w:p w14:paraId="3CBB2AAE" w14:textId="05A3262A" w:rsidR="004D62DB" w:rsidRPr="004D62DB" w:rsidRDefault="004D62DB" w:rsidP="004D62DB">
      <w:pPr>
        <w:rPr>
          <w:rFonts w:ascii="Times New Roman" w:hAnsi="Times New Roman" w:cs="Times New Roman"/>
          <w:sz w:val="24"/>
          <w:szCs w:val="24"/>
        </w:rPr>
      </w:pPr>
      <w:r w:rsidRPr="004D62DB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4D62D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Ребята</w:t>
      </w:r>
      <w:r w:rsidRPr="004D62DB">
        <w:rPr>
          <w:rFonts w:ascii="Times New Roman" w:hAnsi="Times New Roman" w:cs="Times New Roman"/>
          <w:sz w:val="24"/>
          <w:szCs w:val="24"/>
        </w:rPr>
        <w:t xml:space="preserve"> очень ждали этого дня. Не только чтобы показать, чему научились, а чтобы вы увидели 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4D62DB">
        <w:rPr>
          <w:rFonts w:ascii="Times New Roman" w:hAnsi="Times New Roman" w:cs="Times New Roman"/>
          <w:sz w:val="24"/>
          <w:szCs w:val="24"/>
        </w:rPr>
        <w:t xml:space="preserve"> такими, какие </w:t>
      </w:r>
      <w:r>
        <w:rPr>
          <w:rFonts w:ascii="Times New Roman" w:hAnsi="Times New Roman" w:cs="Times New Roman"/>
          <w:sz w:val="24"/>
          <w:szCs w:val="24"/>
        </w:rPr>
        <w:t>они</w:t>
      </w:r>
      <w:r w:rsidRPr="004D62DB">
        <w:rPr>
          <w:rFonts w:ascii="Times New Roman" w:hAnsi="Times New Roman" w:cs="Times New Roman"/>
          <w:sz w:val="24"/>
          <w:szCs w:val="24"/>
        </w:rPr>
        <w:t xml:space="preserve"> есть — в лагере.</w:t>
      </w:r>
    </w:p>
    <w:p w14:paraId="727017E4" w14:textId="1DDD98EB" w:rsidR="004D62DB" w:rsidRPr="004D62DB" w:rsidRDefault="004D62DB" w:rsidP="004D62DB">
      <w:pPr>
        <w:jc w:val="center"/>
        <w:rPr>
          <w:rFonts w:ascii="Times New Roman" w:hAnsi="Times New Roman" w:cs="Times New Roman"/>
          <w:sz w:val="24"/>
          <w:szCs w:val="24"/>
        </w:rPr>
      </w:pPr>
      <w:r w:rsidRPr="004D62DB">
        <w:rPr>
          <w:rFonts w:ascii="Times New Roman" w:hAnsi="Times New Roman" w:cs="Times New Roman"/>
          <w:i/>
          <w:iCs/>
          <w:sz w:val="24"/>
          <w:szCs w:val="24"/>
        </w:rPr>
        <w:t>(Энергичная музыкальная отбивка. Переход к концертной части.)</w:t>
      </w:r>
      <w:r>
        <w:rPr>
          <w:rFonts w:ascii="Times New Roman" w:hAnsi="Times New Roman" w:cs="Times New Roman"/>
          <w:i/>
          <w:iCs/>
          <w:sz w:val="24"/>
          <w:szCs w:val="24"/>
        </w:rPr>
        <w:br/>
      </w:r>
    </w:p>
    <w:p w14:paraId="128BEF24" w14:textId="185E3DA8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НОМЕР 1. ОБЩАЯ ПЕСНЯ 4-ГО ОТРЯДА «НЕДЕТСКОЕ ВРЕМЯ»</w:t>
      </w:r>
    </w:p>
    <w:p w14:paraId="1D620688" w14:textId="79651F43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167B6D">
        <w:rPr>
          <w:rFonts w:ascii="Times New Roman" w:hAnsi="Times New Roman" w:cs="Times New Roman"/>
          <w:sz w:val="24"/>
          <w:szCs w:val="24"/>
        </w:rPr>
        <w:t> У каждого отряда, как у поэта, есть свой слог и свой голос. 4-й отряд знает: чтобы спеться — нужно быть одной командой. Их общая песня — это гимн их дружбе, честный и звонкий. Встречайте!</w:t>
      </w:r>
    </w:p>
    <w:p w14:paraId="54A149B3" w14:textId="1298D313" w:rsidR="00167B6D" w:rsidRPr="00167B6D" w:rsidRDefault="00167B6D" w:rsidP="00167B6D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67B6D">
        <w:rPr>
          <w:rFonts w:ascii="Times New Roman" w:hAnsi="Times New Roman" w:cs="Times New Roman"/>
          <w:i/>
          <w:iCs/>
          <w:sz w:val="24"/>
          <w:szCs w:val="24"/>
        </w:rPr>
        <w:t>4-й отряд исполняет песню «Недетское время»</w:t>
      </w:r>
      <w:r w:rsidR="00F13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13E47" w:rsidRPr="00F13E47">
        <w:rPr>
          <w:rFonts w:ascii="Times New Roman" w:hAnsi="Times New Roman" w:cs="Times New Roman"/>
          <w:i/>
          <w:iCs/>
          <w:sz w:val="24"/>
          <w:szCs w:val="24"/>
        </w:rPr>
        <w:t>Авторы музыки и текста: Алексей Рыжов и Алексей Серов</w:t>
      </w:r>
      <w:r w:rsidRPr="00167B6D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A953E01" w14:textId="376D4A3F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</w:p>
    <w:p w14:paraId="5A788E5E" w14:textId="77392DEE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НОМЕР 2. СТИХОТВОРЕНИЕ ПРО СПОРТ — ВИКТОРИЯ</w:t>
      </w:r>
      <w:r w:rsidR="007E1C1B">
        <w:rPr>
          <w:rFonts w:ascii="Times New Roman" w:hAnsi="Times New Roman" w:cs="Times New Roman"/>
          <w:b/>
          <w:bCs/>
          <w:sz w:val="24"/>
          <w:szCs w:val="24"/>
        </w:rPr>
        <w:t xml:space="preserve"> ПРИВАЛОВА</w:t>
      </w:r>
      <w:r w:rsidRPr="00167B6D">
        <w:rPr>
          <w:rFonts w:ascii="Times New Roman" w:hAnsi="Times New Roman" w:cs="Times New Roman"/>
          <w:b/>
          <w:bCs/>
          <w:sz w:val="24"/>
          <w:szCs w:val="24"/>
        </w:rPr>
        <w:t>, 4-Й ОТРЯД</w:t>
      </w:r>
    </w:p>
    <w:p w14:paraId="5DFA9C77" w14:textId="79FF3858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167B6D">
        <w:rPr>
          <w:rFonts w:ascii="Times New Roman" w:hAnsi="Times New Roman" w:cs="Times New Roman"/>
          <w:sz w:val="24"/>
          <w:szCs w:val="24"/>
        </w:rPr>
        <w:t xml:space="preserve"> Пушкин умел писать о силе духа и о стремлении к цели. Вспомните его строки: «О сколько нам открытий чудных готовит просвещенья дух…». Эти слова — о тех, кто не боится искать, пробовать и покорять новые вершины. Виктория </w:t>
      </w:r>
      <w:r w:rsidR="007E1C1B">
        <w:rPr>
          <w:rFonts w:ascii="Times New Roman" w:hAnsi="Times New Roman" w:cs="Times New Roman"/>
          <w:sz w:val="24"/>
          <w:szCs w:val="24"/>
        </w:rPr>
        <w:t xml:space="preserve">Привалова </w:t>
      </w:r>
      <w:r w:rsidRPr="00167B6D">
        <w:rPr>
          <w:rFonts w:ascii="Times New Roman" w:hAnsi="Times New Roman" w:cs="Times New Roman"/>
          <w:sz w:val="24"/>
          <w:szCs w:val="24"/>
        </w:rPr>
        <w:t>из 4-го отряда прочитает стихотворение</w:t>
      </w:r>
      <w:r w:rsidR="00F13E47">
        <w:rPr>
          <w:rFonts w:ascii="Times New Roman" w:hAnsi="Times New Roman" w:cs="Times New Roman"/>
          <w:sz w:val="24"/>
          <w:szCs w:val="24"/>
        </w:rPr>
        <w:t xml:space="preserve"> </w:t>
      </w:r>
      <w:r w:rsidR="00F13E47" w:rsidRPr="00F13E47">
        <w:rPr>
          <w:rFonts w:ascii="Times New Roman" w:hAnsi="Times New Roman" w:cs="Times New Roman"/>
          <w:sz w:val="24"/>
          <w:szCs w:val="24"/>
        </w:rPr>
        <w:t>«В спорте нет путей коротких»</w:t>
      </w:r>
      <w:r w:rsidRPr="00167B6D">
        <w:rPr>
          <w:rFonts w:ascii="Times New Roman" w:hAnsi="Times New Roman" w:cs="Times New Roman"/>
          <w:sz w:val="24"/>
          <w:szCs w:val="24"/>
        </w:rPr>
        <w:t>, посвящённое всем, кто шаг за шагом идёт к своей мечте, не сворачивая с пути.</w:t>
      </w:r>
    </w:p>
    <w:p w14:paraId="725165C8" w14:textId="00B46871" w:rsidR="00167B6D" w:rsidRPr="00167B6D" w:rsidRDefault="007E1C1B" w:rsidP="00167B6D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Привалова </w:t>
      </w:r>
      <w:r w:rsidR="00167B6D" w:rsidRPr="00167B6D">
        <w:rPr>
          <w:rFonts w:ascii="Times New Roman" w:hAnsi="Times New Roman" w:cs="Times New Roman"/>
          <w:i/>
          <w:iCs/>
          <w:sz w:val="24"/>
          <w:szCs w:val="24"/>
        </w:rPr>
        <w:t xml:space="preserve">Виктория читает стихотворение </w:t>
      </w:r>
      <w:r w:rsidR="00F13E47" w:rsidRPr="00F13E47">
        <w:rPr>
          <w:rFonts w:ascii="Times New Roman" w:hAnsi="Times New Roman" w:cs="Times New Roman"/>
          <w:i/>
          <w:iCs/>
          <w:sz w:val="24"/>
          <w:szCs w:val="24"/>
        </w:rPr>
        <w:t>«В спорте нет путей коротких»</w:t>
      </w:r>
      <w:r w:rsidR="00F13E47">
        <w:rPr>
          <w:rFonts w:ascii="Times New Roman" w:hAnsi="Times New Roman" w:cs="Times New Roman"/>
          <w:i/>
          <w:iCs/>
          <w:sz w:val="24"/>
          <w:szCs w:val="24"/>
        </w:rPr>
        <w:t xml:space="preserve"> Автор: </w:t>
      </w:r>
      <w:r w:rsidR="00F13E47" w:rsidRPr="00F13E47">
        <w:rPr>
          <w:rFonts w:ascii="Times New Roman" w:hAnsi="Times New Roman" w:cs="Times New Roman"/>
          <w:i/>
          <w:iCs/>
          <w:sz w:val="24"/>
          <w:szCs w:val="24"/>
        </w:rPr>
        <w:t>С. Медведева</w:t>
      </w:r>
      <w:r w:rsidR="00167B6D" w:rsidRPr="00167B6D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7BAA0B8" w14:textId="76C624EE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</w:p>
    <w:p w14:paraId="0DB47E73" w14:textId="77777777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НОМЕР 3. ТАНЕЦ ГРУППЫ ДЕВОЧЕК 5-ГО ОТРЯДА</w:t>
      </w:r>
    </w:p>
    <w:p w14:paraId="6063BFD1" w14:textId="796D8478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167B6D">
        <w:rPr>
          <w:rFonts w:ascii="Times New Roman" w:hAnsi="Times New Roman" w:cs="Times New Roman"/>
          <w:sz w:val="24"/>
          <w:szCs w:val="24"/>
        </w:rPr>
        <w:t xml:space="preserve"> Есть поэзия движения, когда пластика говорит громче любых фраз. Пушкин в «Сказке о царе Салтане» описал Царевну-Лебедь так: «А сама-то величава, выступает, будто пава». В этих строках — целый танец: плавный, горделивый, изящный. Девочки из 5-го отряда подготовили танец, в котором есть и лёгкость, и грация, и почти пушкинское изящество линий. Смотрим не отрываясь.</w:t>
      </w:r>
    </w:p>
    <w:p w14:paraId="6DC29E0C" w14:textId="77777777" w:rsidR="00167B6D" w:rsidRPr="00167B6D" w:rsidRDefault="00167B6D" w:rsidP="00167B6D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67B6D">
        <w:rPr>
          <w:rFonts w:ascii="Times New Roman" w:hAnsi="Times New Roman" w:cs="Times New Roman"/>
          <w:i/>
          <w:iCs/>
          <w:sz w:val="24"/>
          <w:szCs w:val="24"/>
        </w:rPr>
        <w:t>Девочки 5-го отряда исполняют танец.</w:t>
      </w:r>
    </w:p>
    <w:p w14:paraId="5E362C7E" w14:textId="2A83BAB2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</w:p>
    <w:p w14:paraId="5F55BA9C" w14:textId="4E8B6528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 xml:space="preserve">НОМЕР 4. СОЛЬНАЯ ПЕСНЯ </w:t>
      </w:r>
      <w:r w:rsidR="0012709B">
        <w:rPr>
          <w:rFonts w:ascii="Times New Roman" w:hAnsi="Times New Roman" w:cs="Times New Roman"/>
          <w:b/>
          <w:bCs/>
          <w:sz w:val="24"/>
          <w:szCs w:val="24"/>
        </w:rPr>
        <w:t>СОРОКИНОЙ СОФИИ</w:t>
      </w:r>
      <w:r w:rsidRPr="00167B6D">
        <w:rPr>
          <w:rFonts w:ascii="Times New Roman" w:hAnsi="Times New Roman" w:cs="Times New Roman"/>
          <w:b/>
          <w:bCs/>
          <w:sz w:val="24"/>
          <w:szCs w:val="24"/>
        </w:rPr>
        <w:t xml:space="preserve"> ИЗ 4-ГО ОТРЯДА «БРЕМЕНСКИЕ МУЗЫКАНТЫ»</w:t>
      </w:r>
    </w:p>
    <w:p w14:paraId="76E4CE88" w14:textId="74AFC9A8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167B6D">
        <w:rPr>
          <w:rFonts w:ascii="Times New Roman" w:hAnsi="Times New Roman" w:cs="Times New Roman"/>
          <w:sz w:val="24"/>
          <w:szCs w:val="24"/>
        </w:rPr>
        <w:t xml:space="preserve"> Песни Бременских музыкантов знают все. И не только потому, что они весёлые. В них есть свобода, дружба и дорога, которая ведёт к мечте. Эти песни написал Геннадий Гладков на стихи Юрия Энтина — и они уже полвека живут в сердцах и детей, и взрослых. </w:t>
      </w:r>
      <w:r w:rsidR="0012709B">
        <w:rPr>
          <w:rFonts w:ascii="Times New Roman" w:hAnsi="Times New Roman" w:cs="Times New Roman"/>
          <w:sz w:val="24"/>
          <w:szCs w:val="24"/>
        </w:rPr>
        <w:t>София Сорокина</w:t>
      </w:r>
      <w:r w:rsidRPr="00167B6D">
        <w:rPr>
          <w:rFonts w:ascii="Times New Roman" w:hAnsi="Times New Roman" w:cs="Times New Roman"/>
          <w:sz w:val="24"/>
          <w:szCs w:val="24"/>
        </w:rPr>
        <w:t xml:space="preserve"> из 4-го отряда поёт для вас этот вечный хит. Аплодисменты!</w:t>
      </w:r>
    </w:p>
    <w:p w14:paraId="42D42BC5" w14:textId="3EE2E880" w:rsidR="00167B6D" w:rsidRPr="00665A74" w:rsidRDefault="0012709B" w:rsidP="00665A74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Сорокина София</w:t>
      </w:r>
      <w:r w:rsidR="00167B6D" w:rsidRPr="00665A74">
        <w:rPr>
          <w:rFonts w:ascii="Times New Roman" w:hAnsi="Times New Roman" w:cs="Times New Roman"/>
          <w:i/>
          <w:iCs/>
          <w:sz w:val="24"/>
          <w:szCs w:val="24"/>
        </w:rPr>
        <w:t xml:space="preserve"> из 4-го отряда исполняет песню </w:t>
      </w:r>
      <w:r w:rsidR="007814E4" w:rsidRPr="007814E4">
        <w:rPr>
          <w:rFonts w:ascii="Times New Roman" w:hAnsi="Times New Roman" w:cs="Times New Roman"/>
          <w:i/>
          <w:iCs/>
          <w:sz w:val="24"/>
          <w:szCs w:val="24"/>
        </w:rPr>
        <w:t>«Ничего на свете лучше нету»</w:t>
      </w:r>
      <w:r w:rsidR="007814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814E4" w:rsidRPr="007814E4">
        <w:rPr>
          <w:rFonts w:ascii="Times New Roman" w:hAnsi="Times New Roman" w:cs="Times New Roman"/>
          <w:i/>
          <w:iCs/>
          <w:sz w:val="24"/>
          <w:szCs w:val="24"/>
        </w:rPr>
        <w:t>Автор слов: Юрий Энтин</w:t>
      </w:r>
      <w:r w:rsidR="007814E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7814E4" w:rsidRPr="007814E4">
        <w:rPr>
          <w:rFonts w:ascii="Times New Roman" w:hAnsi="Times New Roman" w:cs="Times New Roman"/>
          <w:i/>
          <w:iCs/>
          <w:sz w:val="24"/>
          <w:szCs w:val="24"/>
        </w:rPr>
        <w:t>Автор музыки: Геннадий Гладков</w:t>
      </w:r>
      <w:r w:rsidR="00167B6D" w:rsidRPr="00665A7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0A001DA" w14:textId="2E528F6E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</w:p>
    <w:p w14:paraId="7573E780" w14:textId="21593800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НОМЕР 5. СТИХОТВОРЕНИЕ ПРО ЛАГЕРЬ — КИРА</w:t>
      </w:r>
      <w:r w:rsidR="007814E4">
        <w:rPr>
          <w:rFonts w:ascii="Times New Roman" w:hAnsi="Times New Roman" w:cs="Times New Roman"/>
          <w:b/>
          <w:bCs/>
          <w:sz w:val="24"/>
          <w:szCs w:val="24"/>
        </w:rPr>
        <w:t xml:space="preserve"> РЕШЕТНИКОВА</w:t>
      </w:r>
      <w:r w:rsidRPr="00167B6D">
        <w:rPr>
          <w:rFonts w:ascii="Times New Roman" w:hAnsi="Times New Roman" w:cs="Times New Roman"/>
          <w:b/>
          <w:bCs/>
          <w:sz w:val="24"/>
          <w:szCs w:val="24"/>
        </w:rPr>
        <w:t>, 5-Й ОТРЯД</w:t>
      </w:r>
    </w:p>
    <w:p w14:paraId="7A851B7F" w14:textId="43944836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167B6D">
        <w:rPr>
          <w:rFonts w:ascii="Times New Roman" w:hAnsi="Times New Roman" w:cs="Times New Roman"/>
          <w:sz w:val="24"/>
          <w:szCs w:val="24"/>
        </w:rPr>
        <w:t xml:space="preserve"> У каждого поэта есть стихи о родных местах. Для нас с вами такое место сейчас — лагерь «Молодёжное». Пахнет костром, звучат гитары, и даже обычный день здесь становится приключением. </w:t>
      </w:r>
      <w:r w:rsidR="007814E4">
        <w:rPr>
          <w:rFonts w:ascii="Times New Roman" w:hAnsi="Times New Roman" w:cs="Times New Roman"/>
          <w:sz w:val="24"/>
          <w:szCs w:val="24"/>
        </w:rPr>
        <w:t xml:space="preserve">Решетникова </w:t>
      </w:r>
      <w:r w:rsidRPr="00167B6D">
        <w:rPr>
          <w:rFonts w:ascii="Times New Roman" w:hAnsi="Times New Roman" w:cs="Times New Roman"/>
          <w:sz w:val="24"/>
          <w:szCs w:val="24"/>
        </w:rPr>
        <w:t xml:space="preserve">Кира из 5-го отряда прочитает </w:t>
      </w:r>
      <w:r w:rsidR="007E1C1B">
        <w:rPr>
          <w:rFonts w:ascii="Times New Roman" w:hAnsi="Times New Roman" w:cs="Times New Roman"/>
          <w:sz w:val="24"/>
          <w:szCs w:val="24"/>
        </w:rPr>
        <w:t xml:space="preserve">авторское </w:t>
      </w:r>
      <w:r w:rsidRPr="00167B6D">
        <w:rPr>
          <w:rFonts w:ascii="Times New Roman" w:hAnsi="Times New Roman" w:cs="Times New Roman"/>
          <w:sz w:val="24"/>
          <w:szCs w:val="24"/>
        </w:rPr>
        <w:t>стихотворение о том, что такое лагерь на самом деле. Слова очень тёплые. Приготовьте улыбки и аплодисменты.</w:t>
      </w:r>
    </w:p>
    <w:p w14:paraId="5F7CDD08" w14:textId="3619BAAC" w:rsidR="00167B6D" w:rsidRPr="00665A74" w:rsidRDefault="00167B6D" w:rsidP="00665A74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65A74">
        <w:rPr>
          <w:rFonts w:ascii="Times New Roman" w:hAnsi="Times New Roman" w:cs="Times New Roman"/>
          <w:i/>
          <w:iCs/>
          <w:sz w:val="24"/>
          <w:szCs w:val="24"/>
        </w:rPr>
        <w:t>Кира</w:t>
      </w:r>
      <w:r w:rsidR="007814E4">
        <w:rPr>
          <w:rFonts w:ascii="Times New Roman" w:hAnsi="Times New Roman" w:cs="Times New Roman"/>
          <w:i/>
          <w:iCs/>
          <w:sz w:val="24"/>
          <w:szCs w:val="24"/>
        </w:rPr>
        <w:t xml:space="preserve"> Решетникова</w:t>
      </w:r>
      <w:r w:rsidRPr="00665A74">
        <w:rPr>
          <w:rFonts w:ascii="Times New Roman" w:hAnsi="Times New Roman" w:cs="Times New Roman"/>
          <w:i/>
          <w:iCs/>
          <w:sz w:val="24"/>
          <w:szCs w:val="24"/>
        </w:rPr>
        <w:t xml:space="preserve"> читает </w:t>
      </w:r>
      <w:r w:rsidR="007E1C1B">
        <w:rPr>
          <w:rFonts w:ascii="Times New Roman" w:hAnsi="Times New Roman" w:cs="Times New Roman"/>
          <w:i/>
          <w:iCs/>
          <w:sz w:val="24"/>
          <w:szCs w:val="24"/>
        </w:rPr>
        <w:t xml:space="preserve">авторское </w:t>
      </w:r>
      <w:r w:rsidRPr="00665A74">
        <w:rPr>
          <w:rFonts w:ascii="Times New Roman" w:hAnsi="Times New Roman" w:cs="Times New Roman"/>
          <w:i/>
          <w:iCs/>
          <w:sz w:val="24"/>
          <w:szCs w:val="24"/>
        </w:rPr>
        <w:t>стихотворение про лагерь.</w:t>
      </w:r>
    </w:p>
    <w:p w14:paraId="54386C86" w14:textId="30553D56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</w:p>
    <w:p w14:paraId="00FEEA1C" w14:textId="77777777" w:rsidR="00665A74" w:rsidRDefault="00665A74" w:rsidP="00167B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880FFE" w14:textId="77777777" w:rsidR="00665A74" w:rsidRDefault="00665A74" w:rsidP="00167B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A82ABF" w14:textId="4E67DCA2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НОМЕР 6. ОБЩАЯ ПЕСНЯ 5-ГО ОТРЯДА «УЛЫБАЙСЯ»</w:t>
      </w:r>
    </w:p>
    <w:p w14:paraId="357CA19A" w14:textId="62D5E0B6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167B6D">
        <w:rPr>
          <w:rFonts w:ascii="Times New Roman" w:hAnsi="Times New Roman" w:cs="Times New Roman"/>
          <w:sz w:val="24"/>
          <w:szCs w:val="24"/>
        </w:rPr>
        <w:t> Пятый отряд репетировал эту песню с улыбкой, и в итоге она звучит как их маленький гимн. Она так и называется — «Улыбайся». И пусть сегодня в зале будет море улыбок. Встречайте 5-й отряд!</w:t>
      </w:r>
    </w:p>
    <w:p w14:paraId="09505DFA" w14:textId="7EB76EF9" w:rsidR="00167B6D" w:rsidRPr="00F13E47" w:rsidRDefault="00167B6D" w:rsidP="007814E4">
      <w:pPr>
        <w:ind w:left="7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65A74">
        <w:rPr>
          <w:rFonts w:ascii="Times New Roman" w:hAnsi="Times New Roman" w:cs="Times New Roman"/>
          <w:i/>
          <w:iCs/>
          <w:sz w:val="24"/>
          <w:szCs w:val="24"/>
        </w:rPr>
        <w:t>5-й отряд исполняет песню «Улыбайся»</w:t>
      </w:r>
      <w:r w:rsidR="00F13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13E47" w:rsidRPr="00F13E47">
        <w:rPr>
          <w:rFonts w:ascii="Times New Roman" w:hAnsi="Times New Roman" w:cs="Times New Roman"/>
          <w:i/>
          <w:iCs/>
          <w:sz w:val="24"/>
          <w:szCs w:val="24"/>
        </w:rPr>
        <w:t>Автор музыки: Леонид Терещенко</w:t>
      </w:r>
      <w:r w:rsidR="00F13E4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13E47" w:rsidRPr="00F13E47">
        <w:rPr>
          <w:rFonts w:ascii="Times New Roman" w:hAnsi="Times New Roman" w:cs="Times New Roman"/>
          <w:i/>
          <w:iCs/>
          <w:sz w:val="24"/>
          <w:szCs w:val="24"/>
        </w:rPr>
        <w:t>Автор текста: Екатерина Иванчикова.</w:t>
      </w:r>
    </w:p>
    <w:p w14:paraId="6B31E8CE" w14:textId="5BDA39BF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</w:p>
    <w:p w14:paraId="74BD0E62" w14:textId="77777777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НОМЕР 7. ТАНЕЦ 4-ГО ОТРЯДА — ЧИРЛИДИНГ ПОД «БЯКИ-БУКИ» ИЗ «БРЕМЕНСКИХ МУЗЫКАНТОВ»</w:t>
      </w:r>
    </w:p>
    <w:p w14:paraId="13DDC701" w14:textId="65AC0809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167B6D">
        <w:rPr>
          <w:rFonts w:ascii="Times New Roman" w:hAnsi="Times New Roman" w:cs="Times New Roman"/>
          <w:sz w:val="24"/>
          <w:szCs w:val="24"/>
        </w:rPr>
        <w:t> Вы помните разбойников из «Бременских музыкантов»? В оригинале они страшные, а в детском исполнении — обаятельные хулиганы. 4-й отряд решил превратить эту песню в зажигательный чирлидинг. Будет динамично, шумно и спортивно. Никакой скуки, только энергия и ритм. Даёшь «Бяки-буки» по-новому!</w:t>
      </w:r>
    </w:p>
    <w:p w14:paraId="3E283F84" w14:textId="5558B63D" w:rsidR="00167B6D" w:rsidRPr="00665A74" w:rsidRDefault="00167B6D" w:rsidP="00665A74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65A74">
        <w:rPr>
          <w:rFonts w:ascii="Times New Roman" w:hAnsi="Times New Roman" w:cs="Times New Roman"/>
          <w:i/>
          <w:iCs/>
          <w:sz w:val="24"/>
          <w:szCs w:val="24"/>
        </w:rPr>
        <w:t xml:space="preserve">4-й отряд исполняет танцевальный номер </w:t>
      </w:r>
      <w:r w:rsidR="00F13E47">
        <w:rPr>
          <w:rFonts w:ascii="Times New Roman" w:hAnsi="Times New Roman" w:cs="Times New Roman"/>
          <w:i/>
          <w:iCs/>
          <w:sz w:val="24"/>
          <w:szCs w:val="24"/>
        </w:rPr>
        <w:t xml:space="preserve">«Бяки буки» </w:t>
      </w:r>
      <w:r w:rsidR="00F13E47" w:rsidRPr="00F13E47">
        <w:rPr>
          <w:rFonts w:ascii="Times New Roman" w:hAnsi="Times New Roman" w:cs="Times New Roman"/>
          <w:i/>
          <w:iCs/>
          <w:sz w:val="24"/>
          <w:szCs w:val="24"/>
        </w:rPr>
        <w:t>Автор слов: Юрий Энтин</w:t>
      </w:r>
      <w:r w:rsidR="00F13E4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13E47" w:rsidRPr="00F13E47">
        <w:rPr>
          <w:rFonts w:ascii="Times New Roman" w:hAnsi="Times New Roman" w:cs="Times New Roman"/>
          <w:i/>
          <w:iCs/>
          <w:sz w:val="24"/>
          <w:szCs w:val="24"/>
        </w:rPr>
        <w:t>Автор музыки: Геннадий Гладков</w:t>
      </w:r>
      <w:r w:rsidRPr="00665A7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9196FBD" w14:textId="421AA1AD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</w:p>
    <w:p w14:paraId="4FE075C2" w14:textId="77777777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НОМЕР 8. СОЛЬНАЯ ПЕСНЯ ДЕВОЧКИ ИЗ 4-ГО ОТРЯДА «НА МАЛЮТКЕ-ПЛАНЕТЕ»</w:t>
      </w:r>
    </w:p>
    <w:p w14:paraId="711273FB" w14:textId="39235CAE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167B6D">
        <w:rPr>
          <w:rFonts w:ascii="Times New Roman" w:hAnsi="Times New Roman" w:cs="Times New Roman"/>
          <w:sz w:val="24"/>
          <w:szCs w:val="24"/>
        </w:rPr>
        <w:t> А теперь — тишина. Потому что есть песни, которые хочется слушать, затаив дыхание. «На малютке-планете» — это разговор с миром: честный, немного философский и очень нежный. Пушкин умел говорить о большом через малое — вспомните его «Вот север, тучи нагоняя…» или «Зимний вечер». Наша солистка из 4-го отряда поёт эту песню с душой. А вы слушайте сердцем.</w:t>
      </w:r>
    </w:p>
    <w:p w14:paraId="6BF86296" w14:textId="46AE76B8" w:rsidR="00167B6D" w:rsidRPr="00665A74" w:rsidRDefault="00167B6D" w:rsidP="00665A74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65A74">
        <w:rPr>
          <w:rFonts w:ascii="Times New Roman" w:hAnsi="Times New Roman" w:cs="Times New Roman"/>
          <w:i/>
          <w:iCs/>
          <w:sz w:val="24"/>
          <w:szCs w:val="24"/>
        </w:rPr>
        <w:t>Солистка из 4-го отряда исполняет песню «На малютке-планете»</w:t>
      </w:r>
      <w:r w:rsidR="00F13E47">
        <w:rPr>
          <w:rFonts w:ascii="Times New Roman" w:hAnsi="Times New Roman" w:cs="Times New Roman"/>
          <w:i/>
          <w:iCs/>
          <w:sz w:val="24"/>
          <w:szCs w:val="24"/>
        </w:rPr>
        <w:t xml:space="preserve"> Автор: </w:t>
      </w:r>
      <w:r w:rsidR="00F13E47" w:rsidRPr="00F13E47">
        <w:rPr>
          <w:rFonts w:ascii="Times New Roman" w:hAnsi="Times New Roman" w:cs="Times New Roman"/>
          <w:i/>
          <w:iCs/>
          <w:sz w:val="24"/>
          <w:szCs w:val="24"/>
        </w:rPr>
        <w:t>Мари Краймбрери</w:t>
      </w:r>
      <w:r w:rsidRPr="00665A7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2EAFED1" w14:textId="13BD1EA2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</w:p>
    <w:p w14:paraId="7C3E682C" w14:textId="77777777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НОМЕР 9. ОБЩИЙ ТАНЦЕВАЛЬНЫЙ НОМЕР КОЛЛЕКТИВА «ТРИУМФ»</w:t>
      </w:r>
    </w:p>
    <w:p w14:paraId="012F4E6F" w14:textId="5727C666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167B6D">
        <w:rPr>
          <w:rFonts w:ascii="Times New Roman" w:hAnsi="Times New Roman" w:cs="Times New Roman"/>
          <w:sz w:val="24"/>
          <w:szCs w:val="24"/>
        </w:rPr>
        <w:t> Кульминация. На сцене — те, кто сегодня дарил вам стихи, песни и танцы, но главное — эмоции. 4-й и 5-й отряды вместе. В творчестве нет границ между отрядами. Есть только один коллектив. Одно дыхание. Один «Триумф». Встречайте финал!</w:t>
      </w:r>
    </w:p>
    <w:p w14:paraId="0EE0A1EA" w14:textId="4F59F283" w:rsidR="00167B6D" w:rsidRPr="00665A74" w:rsidRDefault="00167B6D" w:rsidP="00665A74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65A74">
        <w:rPr>
          <w:rFonts w:ascii="Times New Roman" w:hAnsi="Times New Roman" w:cs="Times New Roman"/>
          <w:i/>
          <w:iCs/>
          <w:sz w:val="24"/>
          <w:szCs w:val="24"/>
        </w:rPr>
        <w:t>Все участники концерта выходят на сцену и исполняют общий танцевальный номер</w:t>
      </w:r>
      <w:r w:rsidR="00F13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13E47" w:rsidRPr="00F13E47">
        <w:rPr>
          <w:rFonts w:ascii="Times New Roman" w:hAnsi="Times New Roman" w:cs="Times New Roman"/>
          <w:i/>
          <w:iCs/>
          <w:sz w:val="24"/>
          <w:szCs w:val="24"/>
        </w:rPr>
        <w:t>«Остров невезения»</w:t>
      </w:r>
      <w:r w:rsidR="00F13E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13E47" w:rsidRPr="00F13E47">
        <w:rPr>
          <w:rFonts w:ascii="Times New Roman" w:hAnsi="Times New Roman" w:cs="Times New Roman"/>
          <w:i/>
          <w:iCs/>
          <w:sz w:val="24"/>
          <w:szCs w:val="24"/>
        </w:rPr>
        <w:t>Автор музыки: Александр Зацепин</w:t>
      </w:r>
      <w:r w:rsidR="00F13E4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13E47" w:rsidRPr="00F13E47">
        <w:rPr>
          <w:rFonts w:ascii="Times New Roman" w:hAnsi="Times New Roman" w:cs="Times New Roman"/>
          <w:i/>
          <w:iCs/>
          <w:sz w:val="24"/>
          <w:szCs w:val="24"/>
        </w:rPr>
        <w:t>Автор текста: Леонид Дербенёв</w:t>
      </w:r>
      <w:r w:rsidRPr="00665A7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AB03A37" w14:textId="594CECC4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</w:p>
    <w:p w14:paraId="35B63BC4" w14:textId="77777777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ФИНАЛ</w:t>
      </w:r>
    </w:p>
    <w:p w14:paraId="2B1FA007" w14:textId="57B92A08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sz w:val="24"/>
          <w:szCs w:val="24"/>
        </w:rPr>
        <w:t>Выходят ведущие линейки.</w:t>
      </w:r>
    </w:p>
    <w:p w14:paraId="774AED81" w14:textId="28FE1A4B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167B6D">
        <w:rPr>
          <w:rFonts w:ascii="Times New Roman" w:hAnsi="Times New Roman" w:cs="Times New Roman"/>
          <w:sz w:val="24"/>
          <w:szCs w:val="24"/>
        </w:rPr>
        <w:t> Дорогие родители! Вы только что видели девять номеров. А мы видели гораздо больше. Мы видели, как рождалась программа концерта.</w:t>
      </w:r>
    </w:p>
    <w:p w14:paraId="10865A36" w14:textId="3281FE99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167B6D">
        <w:rPr>
          <w:rFonts w:ascii="Times New Roman" w:hAnsi="Times New Roman" w:cs="Times New Roman"/>
          <w:sz w:val="24"/>
          <w:szCs w:val="24"/>
        </w:rPr>
        <w:t> Как ребята учили слова песни. Как девочки придумывали движения. Как все репетировали в любую свободную минуту.</w:t>
      </w:r>
    </w:p>
    <w:p w14:paraId="0D3F9646" w14:textId="6A566D3B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167B6D">
        <w:rPr>
          <w:rFonts w:ascii="Times New Roman" w:hAnsi="Times New Roman" w:cs="Times New Roman"/>
          <w:sz w:val="24"/>
          <w:szCs w:val="24"/>
        </w:rPr>
        <w:t> Девять номеров. Одна сцена. Одна семья — «Молодёжное». Спасибо коллективу «Триумф».</w:t>
      </w:r>
    </w:p>
    <w:p w14:paraId="5B74A7F0" w14:textId="4C399295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167B6D">
        <w:rPr>
          <w:rFonts w:ascii="Times New Roman" w:hAnsi="Times New Roman" w:cs="Times New Roman"/>
          <w:sz w:val="24"/>
          <w:szCs w:val="24"/>
        </w:rPr>
        <w:t> Родители, обнимите своих артистов. Они это заслужили.</w:t>
      </w:r>
    </w:p>
    <w:p w14:paraId="255B77FB" w14:textId="6F72A6ED" w:rsidR="00167B6D" w:rsidRPr="00167B6D" w:rsidRDefault="00167B6D" w:rsidP="00167B6D">
      <w:pPr>
        <w:rPr>
          <w:rFonts w:ascii="Times New Roman" w:hAnsi="Times New Roman" w:cs="Times New Roman"/>
          <w:sz w:val="24"/>
          <w:szCs w:val="24"/>
        </w:rPr>
      </w:pPr>
      <w:r w:rsidRPr="00167B6D">
        <w:rPr>
          <w:rFonts w:ascii="Times New Roman" w:hAnsi="Times New Roman" w:cs="Times New Roman"/>
          <w:b/>
          <w:bCs/>
          <w:sz w:val="24"/>
          <w:szCs w:val="24"/>
        </w:rPr>
        <w:t>Ведущий-педагог 1:</w:t>
      </w:r>
      <w:r w:rsidRPr="00167B6D">
        <w:rPr>
          <w:rFonts w:ascii="Times New Roman" w:hAnsi="Times New Roman" w:cs="Times New Roman"/>
          <w:sz w:val="24"/>
          <w:szCs w:val="24"/>
        </w:rPr>
        <w:t> Концерт окончен. Но приятные впечатления останутся надолго. Благодарим за внимание!</w:t>
      </w:r>
    </w:p>
    <w:p w14:paraId="24E4EE6D" w14:textId="0528EA85" w:rsidR="00167B6D" w:rsidRPr="00665A74" w:rsidRDefault="00665A74" w:rsidP="00665A74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Финальная фоновая музыка. Концерт завершается.</w:t>
      </w:r>
    </w:p>
    <w:sectPr w:rsidR="00167B6D" w:rsidRPr="00665A74" w:rsidSect="004A6F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16A9"/>
    <w:multiLevelType w:val="multilevel"/>
    <w:tmpl w:val="24D2D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C23B8"/>
    <w:multiLevelType w:val="multilevel"/>
    <w:tmpl w:val="FD1A7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A5530F"/>
    <w:multiLevelType w:val="multilevel"/>
    <w:tmpl w:val="729A0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BB5BFE"/>
    <w:multiLevelType w:val="multilevel"/>
    <w:tmpl w:val="DA0E0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224E9A"/>
    <w:multiLevelType w:val="multilevel"/>
    <w:tmpl w:val="5034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155487">
    <w:abstractNumId w:val="2"/>
  </w:num>
  <w:num w:numId="2" w16cid:durableId="1856723530">
    <w:abstractNumId w:val="4"/>
  </w:num>
  <w:num w:numId="3" w16cid:durableId="1913465700">
    <w:abstractNumId w:val="1"/>
  </w:num>
  <w:num w:numId="4" w16cid:durableId="862279598">
    <w:abstractNumId w:val="3"/>
  </w:num>
  <w:num w:numId="5" w16cid:durableId="825509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617"/>
    <w:rsid w:val="0006265D"/>
    <w:rsid w:val="0012709B"/>
    <w:rsid w:val="00167B6D"/>
    <w:rsid w:val="00242DC5"/>
    <w:rsid w:val="002D3746"/>
    <w:rsid w:val="00330D71"/>
    <w:rsid w:val="003339AE"/>
    <w:rsid w:val="0049311B"/>
    <w:rsid w:val="004A6F01"/>
    <w:rsid w:val="004D62DB"/>
    <w:rsid w:val="00665A74"/>
    <w:rsid w:val="006C08B2"/>
    <w:rsid w:val="007304C4"/>
    <w:rsid w:val="007814E4"/>
    <w:rsid w:val="007E1C1B"/>
    <w:rsid w:val="00801617"/>
    <w:rsid w:val="00903791"/>
    <w:rsid w:val="00906336"/>
    <w:rsid w:val="00981ABB"/>
    <w:rsid w:val="009C4E2D"/>
    <w:rsid w:val="009E4F0C"/>
    <w:rsid w:val="00A704BD"/>
    <w:rsid w:val="00A8538F"/>
    <w:rsid w:val="00AE3E99"/>
    <w:rsid w:val="00AF0D83"/>
    <w:rsid w:val="00D66AF9"/>
    <w:rsid w:val="00E1756C"/>
    <w:rsid w:val="00E46AAB"/>
    <w:rsid w:val="00F13E47"/>
    <w:rsid w:val="00FE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79DB5"/>
  <w15:chartTrackingRefBased/>
  <w15:docId w15:val="{AA626876-5A7D-4A7A-B543-E56AF7BE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1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1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16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1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16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1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1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1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1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16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16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16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16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16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16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16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16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16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1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1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1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1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1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16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16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16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16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16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16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1513</Words>
  <Characters>8628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Kooo Dlkj</dc:creator>
  <cp:keywords/>
  <dc:description/>
  <cp:lastModifiedBy>Kooo Dlkj</cp:lastModifiedBy>
  <cp:revision>17</cp:revision>
  <dcterms:created xsi:type="dcterms:W3CDTF">2026-06-04T09:41:00Z</dcterms:created>
  <dcterms:modified xsi:type="dcterms:W3CDTF">2026-09-18T12:08:00Z</dcterms:modified>
</cp:coreProperties>
</file>